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B49" w:rsidRDefault="007822FB" w:rsidP="007822FB">
      <w:pPr>
        <w:jc w:val="right"/>
      </w:pPr>
      <w:r>
        <w:rPr>
          <w:rFonts w:hint="eastAsia"/>
        </w:rPr>
        <w:t>令和元年9月30日</w:t>
      </w:r>
    </w:p>
    <w:p w:rsidR="007822FB" w:rsidRDefault="007822FB" w:rsidP="007822FB">
      <w:pPr>
        <w:jc w:val="right"/>
      </w:pPr>
    </w:p>
    <w:p w:rsidR="007822FB" w:rsidRDefault="007822FB" w:rsidP="007822FB">
      <w:pPr>
        <w:jc w:val="right"/>
      </w:pPr>
      <w:r>
        <w:rPr>
          <w:rFonts w:hint="eastAsia"/>
        </w:rPr>
        <w:t>社会福祉法人かわち野福祉会</w:t>
      </w:r>
    </w:p>
    <w:p w:rsidR="007822FB" w:rsidRDefault="007822FB" w:rsidP="007822FB">
      <w:pPr>
        <w:jc w:val="right"/>
      </w:pPr>
      <w:r>
        <w:rPr>
          <w:rFonts w:hint="eastAsia"/>
        </w:rPr>
        <w:t>理事長　松岡幸子</w:t>
      </w:r>
    </w:p>
    <w:p w:rsidR="007822FB" w:rsidRDefault="007822FB" w:rsidP="007822FB"/>
    <w:p w:rsidR="007822FB" w:rsidRDefault="007822FB"/>
    <w:p w:rsidR="007822FB" w:rsidRPr="007822FB" w:rsidRDefault="007822FB" w:rsidP="007822FB">
      <w:pPr>
        <w:jc w:val="center"/>
        <w:rPr>
          <w:sz w:val="32"/>
          <w:szCs w:val="32"/>
        </w:rPr>
      </w:pPr>
      <w:r w:rsidRPr="007822FB">
        <w:rPr>
          <w:rFonts w:hint="eastAsia"/>
          <w:sz w:val="32"/>
          <w:szCs w:val="32"/>
        </w:rPr>
        <w:t>予定価格の公表について</w:t>
      </w:r>
    </w:p>
    <w:p w:rsidR="007822FB" w:rsidRDefault="007822FB" w:rsidP="007822FB">
      <w:pPr>
        <w:jc w:val="center"/>
      </w:pPr>
    </w:p>
    <w:p w:rsidR="007822FB" w:rsidRDefault="007822FB" w:rsidP="007822FB"/>
    <w:p w:rsidR="007822FB" w:rsidRDefault="007822FB" w:rsidP="007822FB"/>
    <w:p w:rsidR="007822FB" w:rsidRDefault="007822FB" w:rsidP="007822FB">
      <w:pPr>
        <w:ind w:firstLineChars="202" w:firstLine="424"/>
      </w:pPr>
      <w:r>
        <w:rPr>
          <w:rFonts w:hint="eastAsia"/>
        </w:rPr>
        <w:t>9月5日付に公示いたしました下記案件について、予定価格を事前公表させていただきます。</w:t>
      </w:r>
    </w:p>
    <w:p w:rsidR="007822FB" w:rsidRDefault="007822FB" w:rsidP="007822FB"/>
    <w:p w:rsidR="00CB7B0F" w:rsidRDefault="00CB7B0F" w:rsidP="007822FB"/>
    <w:p w:rsidR="007822FB" w:rsidRDefault="007822FB" w:rsidP="007822FB"/>
    <w:p w:rsidR="007822FB" w:rsidRDefault="007822FB" w:rsidP="00981B08">
      <w:pPr>
        <w:spacing w:line="360" w:lineRule="auto"/>
        <w:ind w:leftChars="607" w:left="1275"/>
      </w:pPr>
      <w:r>
        <w:rPr>
          <w:rFonts w:hint="eastAsia"/>
        </w:rPr>
        <w:t>件　　名：</w:t>
      </w:r>
      <w:r>
        <w:tab/>
      </w:r>
      <w:r>
        <w:rPr>
          <w:rFonts w:hint="eastAsia"/>
        </w:rPr>
        <w:t>非常用自家発電設備工事</w:t>
      </w:r>
    </w:p>
    <w:p w:rsidR="007822FB" w:rsidRDefault="007822FB" w:rsidP="00981B08">
      <w:pPr>
        <w:spacing w:line="360" w:lineRule="auto"/>
        <w:ind w:leftChars="607" w:left="1275"/>
      </w:pPr>
      <w:r>
        <w:rPr>
          <w:rFonts w:hint="eastAsia"/>
        </w:rPr>
        <w:t>場　　所：</w:t>
      </w:r>
      <w:r>
        <w:tab/>
      </w:r>
      <w:r>
        <w:rPr>
          <w:rFonts w:hint="eastAsia"/>
        </w:rPr>
        <w:t>大阪府東大阪市長瀬町１丁目５－１３</w:t>
      </w:r>
      <w:bookmarkStart w:id="0" w:name="_GoBack"/>
      <w:bookmarkEnd w:id="0"/>
    </w:p>
    <w:p w:rsidR="007822FB" w:rsidRDefault="007822FB" w:rsidP="00981B08">
      <w:pPr>
        <w:spacing w:line="360" w:lineRule="auto"/>
        <w:ind w:leftChars="607" w:left="1275"/>
      </w:pPr>
      <w:r>
        <w:tab/>
      </w:r>
      <w:r>
        <w:tab/>
      </w:r>
      <w:r>
        <w:rPr>
          <w:rFonts w:hint="eastAsia"/>
        </w:rPr>
        <w:t>特別養護老人ホームかわち野里ながせ</w:t>
      </w:r>
    </w:p>
    <w:p w:rsidR="007822FB" w:rsidRDefault="00CB7B0F" w:rsidP="00981B08">
      <w:pPr>
        <w:spacing w:line="360" w:lineRule="auto"/>
        <w:ind w:leftChars="607" w:left="1275"/>
      </w:pPr>
      <w:r>
        <w:rPr>
          <w:rFonts w:hint="eastAsia"/>
        </w:rPr>
        <w:t>入</w:t>
      </w:r>
      <w:r w:rsidR="007822FB">
        <w:rPr>
          <w:rFonts w:hint="eastAsia"/>
        </w:rPr>
        <w:t>札日時：</w:t>
      </w:r>
      <w:r w:rsidR="007822FB">
        <w:tab/>
      </w:r>
      <w:r w:rsidR="007822FB">
        <w:rPr>
          <w:rFonts w:hint="eastAsia"/>
        </w:rPr>
        <w:t>令和元年１０月１６日（水）　午後２時</w:t>
      </w:r>
    </w:p>
    <w:p w:rsidR="00CB7B0F" w:rsidRDefault="00CB7B0F" w:rsidP="00981B08">
      <w:pPr>
        <w:spacing w:line="360" w:lineRule="auto"/>
        <w:ind w:leftChars="607" w:left="1275"/>
      </w:pPr>
      <w:r>
        <w:rPr>
          <w:rFonts w:hint="eastAsia"/>
        </w:rPr>
        <w:t>入札場所：</w:t>
      </w:r>
      <w:r>
        <w:tab/>
      </w:r>
      <w:r>
        <w:rPr>
          <w:rFonts w:hint="eastAsia"/>
        </w:rPr>
        <w:t>特別養護老人ホームかわち野里ながせ</w:t>
      </w:r>
    </w:p>
    <w:p w:rsidR="007822FB" w:rsidRPr="00CB7B0F" w:rsidRDefault="00CB7B0F" w:rsidP="00981B08">
      <w:pPr>
        <w:spacing w:line="360" w:lineRule="auto"/>
        <w:ind w:leftChars="1006" w:left="2113" w:firstLine="405"/>
      </w:pPr>
      <w:r>
        <w:rPr>
          <w:rFonts w:hint="eastAsia"/>
        </w:rPr>
        <w:t>１階地域交流室「わたぼうし」</w:t>
      </w:r>
    </w:p>
    <w:p w:rsidR="00CB7B0F" w:rsidRDefault="00CB7B0F" w:rsidP="00981B08">
      <w:pPr>
        <w:spacing w:line="360" w:lineRule="auto"/>
        <w:ind w:leftChars="607" w:left="1275"/>
      </w:pPr>
    </w:p>
    <w:p w:rsidR="007822FB" w:rsidRDefault="007822FB" w:rsidP="00981B08">
      <w:pPr>
        <w:spacing w:line="360" w:lineRule="auto"/>
        <w:ind w:leftChars="607" w:left="1275"/>
      </w:pPr>
      <w:r>
        <w:rPr>
          <w:rFonts w:hint="eastAsia"/>
        </w:rPr>
        <w:t>予定価格：</w:t>
      </w:r>
      <w:r>
        <w:tab/>
      </w:r>
      <w:r>
        <w:rPr>
          <w:rFonts w:hint="eastAsia"/>
        </w:rPr>
        <w:t>９，６６１，０００円（税別）</w:t>
      </w:r>
    </w:p>
    <w:p w:rsidR="007822FB" w:rsidRDefault="007822FB" w:rsidP="00981B08">
      <w:pPr>
        <w:spacing w:line="360" w:lineRule="auto"/>
        <w:ind w:leftChars="607" w:left="1275"/>
      </w:pPr>
    </w:p>
    <w:p w:rsidR="007822FB" w:rsidRDefault="007822FB" w:rsidP="007822FB"/>
    <w:sectPr w:rsidR="007822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FB"/>
    <w:rsid w:val="00200B49"/>
    <w:rsid w:val="007822FB"/>
    <w:rsid w:val="00981B08"/>
    <w:rsid w:val="00C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79118-E9F5-4C80-90D1-EA26EF37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22FB"/>
  </w:style>
  <w:style w:type="character" w:customStyle="1" w:styleId="a4">
    <w:name w:val="日付 (文字)"/>
    <w:basedOn w:val="a0"/>
    <w:link w:val="a3"/>
    <w:uiPriority w:val="99"/>
    <w:semiHidden/>
    <w:rsid w:val="007822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長曽 陽子</dc:creator>
  <cp:keywords/>
  <dc:description/>
  <cp:lastModifiedBy>長曽 陽子</cp:lastModifiedBy>
  <cp:revision>2</cp:revision>
  <cp:lastPrinted>2019-10-01T05:02:00Z</cp:lastPrinted>
  <dcterms:created xsi:type="dcterms:W3CDTF">2019-10-01T00:07:00Z</dcterms:created>
  <dcterms:modified xsi:type="dcterms:W3CDTF">2019-10-01T05:02:00Z</dcterms:modified>
</cp:coreProperties>
</file>